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17"/>
        <w:gridCol w:w="3384"/>
      </w:tblGrid>
      <w:tr w:rsidR="00802E51" w:rsidTr="00E0234A">
        <w:trPr>
          <w:jc w:val="center"/>
        </w:trPr>
        <w:tc>
          <w:tcPr>
            <w:tcW w:w="3369" w:type="dxa"/>
          </w:tcPr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департамента образования МО «Город Архангельск»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 Н.С. Филимонова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___________ 2020 г.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17" w:type="dxa"/>
          </w:tcPr>
          <w:p w:rsidR="00802E51" w:rsidRDefault="00802E51" w:rsidP="00E0234A">
            <w:pPr>
              <w:tabs>
                <w:tab w:val="left" w:pos="900"/>
              </w:tabs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802E51" w:rsidRPr="0089050E" w:rsidRDefault="00802E51" w:rsidP="00E0234A">
            <w:pPr>
              <w:tabs>
                <w:tab w:val="left" w:pos="900"/>
              </w:tabs>
              <w:suppressAutoHyphens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(протокол от 19.03.2020 № 3)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4" w:type="dxa"/>
          </w:tcPr>
          <w:p w:rsidR="00802E51" w:rsidRDefault="00802E51" w:rsidP="00E0234A">
            <w:pPr>
              <w:tabs>
                <w:tab w:val="left" w:pos="90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СШ № 50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___________А.А. Сорокин</w:t>
            </w:r>
          </w:p>
          <w:p w:rsidR="00802E51" w:rsidRDefault="00802E51" w:rsidP="00E0234A">
            <w:pPr>
              <w:tabs>
                <w:tab w:val="left" w:pos="90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 ___________ 2020 г.</w:t>
            </w:r>
          </w:p>
        </w:tc>
      </w:tr>
    </w:tbl>
    <w:p w:rsidR="00802E51" w:rsidRPr="003C0F0D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0F0D">
        <w:rPr>
          <w:rFonts w:ascii="Times New Roman" w:eastAsia="Times New Roman" w:hAnsi="Times New Roman" w:cs="Times New Roman"/>
          <w:b/>
          <w:lang w:eastAsia="ar-SA"/>
        </w:rPr>
        <w:t>ПРАВИЛА</w:t>
      </w: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C4B35">
        <w:rPr>
          <w:rFonts w:ascii="Times New Roman" w:eastAsia="Times New Roman" w:hAnsi="Times New Roman" w:cs="Times New Roman"/>
          <w:b/>
          <w:lang w:eastAsia="ar-SA"/>
        </w:rPr>
        <w:t>организации</w:t>
      </w:r>
      <w:r w:rsidRPr="003C0F0D">
        <w:rPr>
          <w:rFonts w:ascii="Times New Roman" w:eastAsia="Times New Roman" w:hAnsi="Times New Roman" w:cs="Times New Roman"/>
          <w:b/>
          <w:lang w:eastAsia="ar-SA"/>
        </w:rPr>
        <w:t xml:space="preserve"> индивидуального отбора при  приеме в </w:t>
      </w:r>
      <w:r w:rsidRPr="003C0F0D">
        <w:rPr>
          <w:iCs/>
          <w:lang w:bidi="en-US"/>
        </w:rPr>
        <w:t xml:space="preserve"> </w:t>
      </w:r>
      <w:r w:rsidRPr="003C0F0D">
        <w:rPr>
          <w:rFonts w:ascii="Times New Roman" w:hAnsi="Times New Roman" w:cs="Times New Roman"/>
          <w:b/>
          <w:iCs/>
          <w:lang w:bidi="en-US"/>
        </w:rPr>
        <w:t>муниципальное бюджетное общеобразовательное учреждени</w:t>
      </w:r>
      <w:r>
        <w:rPr>
          <w:rFonts w:ascii="Times New Roman" w:hAnsi="Times New Roman" w:cs="Times New Roman"/>
          <w:b/>
          <w:iCs/>
          <w:lang w:bidi="en-US"/>
        </w:rPr>
        <w:t>е  муниципального образования  «</w:t>
      </w:r>
      <w:r w:rsidRPr="003C0F0D">
        <w:rPr>
          <w:rFonts w:ascii="Times New Roman" w:hAnsi="Times New Roman" w:cs="Times New Roman"/>
          <w:b/>
          <w:iCs/>
          <w:lang w:bidi="en-US"/>
        </w:rPr>
        <w:t xml:space="preserve">Город Архангельск»  </w:t>
      </w:r>
      <w:r>
        <w:rPr>
          <w:rFonts w:ascii="Times New Roman" w:hAnsi="Times New Roman" w:cs="Times New Roman"/>
          <w:b/>
          <w:iCs/>
          <w:lang w:bidi="en-US"/>
        </w:rPr>
        <w:t>«</w:t>
      </w:r>
      <w:r w:rsidRPr="00296B5B">
        <w:rPr>
          <w:rFonts w:ascii="Times New Roman" w:hAnsi="Times New Roman" w:cs="Times New Roman"/>
          <w:b/>
          <w:iCs/>
          <w:lang w:bidi="en-US"/>
        </w:rPr>
        <w:t>Средняя школа № 50 имени дважды Героя</w:t>
      </w:r>
      <w:r>
        <w:rPr>
          <w:rFonts w:ascii="Times New Roman" w:hAnsi="Times New Roman" w:cs="Times New Roman"/>
          <w:b/>
          <w:iCs/>
          <w:lang w:bidi="en-US"/>
        </w:rPr>
        <w:t xml:space="preserve"> Советского Союза А.О. Шабалина»</w:t>
      </w:r>
      <w:r w:rsidRPr="003C0F0D">
        <w:rPr>
          <w:rFonts w:ascii="Times New Roman" w:eastAsia="Times New Roman" w:hAnsi="Times New Roman" w:cs="Times New Roman"/>
          <w:b/>
          <w:lang w:eastAsia="ar-SA"/>
        </w:rPr>
        <w:t xml:space="preserve">, </w:t>
      </w: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3C0F0D">
        <w:rPr>
          <w:rFonts w:ascii="Times New Roman" w:eastAsia="Times New Roman" w:hAnsi="Times New Roman" w:cs="Times New Roman"/>
          <w:b/>
          <w:lang w:eastAsia="ar-SA"/>
        </w:rPr>
        <w:t>переводе</w:t>
      </w:r>
      <w:proofErr w:type="gramEnd"/>
      <w:r w:rsidRPr="003C0F0D">
        <w:rPr>
          <w:rFonts w:ascii="Times New Roman" w:eastAsia="Times New Roman" w:hAnsi="Times New Roman" w:cs="Times New Roman"/>
          <w:b/>
          <w:lang w:eastAsia="ar-SA"/>
        </w:rPr>
        <w:t xml:space="preserve"> в класс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для получения</w:t>
      </w:r>
      <w:r w:rsidRPr="003C0F0D">
        <w:rPr>
          <w:rFonts w:ascii="Times New Roman" w:eastAsia="Times New Roman" w:hAnsi="Times New Roman" w:cs="Times New Roman"/>
          <w:b/>
          <w:lang w:eastAsia="ar-SA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C0F0D">
        <w:rPr>
          <w:rFonts w:ascii="Times New Roman" w:eastAsia="Times New Roman" w:hAnsi="Times New Roman" w:cs="Times New Roman"/>
          <w:b/>
          <w:lang w:eastAsia="ar-SA"/>
        </w:rPr>
        <w:t>профильного обучения</w:t>
      </w: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E51" w:rsidRPr="003C0F0D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4B4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02E51" w:rsidRDefault="00802E51" w:rsidP="00802E51">
      <w:pPr>
        <w:tabs>
          <w:tab w:val="num" w:pos="1260"/>
        </w:tabs>
        <w:suppressAutoHyphens/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Настоящие Правила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4B35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отбора при приеме в м</w:t>
      </w:r>
      <w:r w:rsidRPr="004B4E2C">
        <w:rPr>
          <w:rFonts w:ascii="Times New Roman" w:eastAsia="Calibri" w:hAnsi="Times New Roman" w:cs="Times New Roman"/>
          <w:sz w:val="24"/>
          <w:szCs w:val="24"/>
          <w:lang w:eastAsia="ar-SA"/>
        </w:rPr>
        <w:t>униципальное бюджетное общеобразовательное учреждение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Город Архангельск» "Средняя школа № 50 имени дважды Героя Советского Союза А.О. Шабалина" (далее – МБОУ СШ № 50)</w:t>
      </w:r>
      <w:r w:rsidRPr="004B4E2C">
        <w:rPr>
          <w:rFonts w:ascii="Times New Roman" w:eastAsia="Calibri" w:hAnsi="Times New Roman" w:cs="Times New Roman"/>
          <w:sz w:val="24"/>
          <w:szCs w:val="24"/>
          <w:lang w:eastAsia="ar-SA"/>
        </w:rPr>
        <w:t>, переводе в класс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получения среднего общего образования профи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обучения (далее - Правила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) 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пунктом 5 статьи 67 Федерального закона Российской Федерации от 29.12.2012 № 273-ФЗ "Об образовании</w:t>
      </w:r>
      <w:proofErr w:type="gramEnd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Российской Федерации", статьей 19 областного закона от 02.07.2013 № 712-41-ОЗ "Об образовании в Архангельской области",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9, 10  </w:t>
      </w:r>
      <w:r w:rsidRPr="003C0F0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или для профильного обучения, утвержденного постановлением министерства образования и науки Архангельской области от 31.01.2017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2, </w:t>
      </w:r>
      <w:r w:rsidRPr="00296B5B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Уставом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296B5B">
        <w:rPr>
          <w:rFonts w:ascii="Times New Roman" w:eastAsia="Calibri" w:hAnsi="Times New Roman" w:cs="Arial"/>
          <w:color w:val="000000"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Arial"/>
          <w:color w:val="000000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регламентирует организацию индивидуального отбора при приеме в </w:t>
      </w:r>
      <w:r>
        <w:rPr>
          <w:rFonts w:ascii="Times New Roman" w:eastAsia="Calibri" w:hAnsi="Times New Roman" w:cs="Arial"/>
          <w:color w:val="000000"/>
          <w:sz w:val="24"/>
          <w:szCs w:val="24"/>
          <w:lang w:eastAsia="ar-SA"/>
        </w:rPr>
        <w:t xml:space="preserve">образовательное учреждение, </w:t>
      </w:r>
      <w:r w:rsidRPr="004B4E2C">
        <w:rPr>
          <w:rFonts w:ascii="Times New Roman" w:eastAsia="Calibri" w:hAnsi="Times New Roman" w:cs="Arial"/>
          <w:color w:val="000000"/>
          <w:sz w:val="24"/>
          <w:szCs w:val="24"/>
          <w:lang w:eastAsia="ar-SA"/>
        </w:rPr>
        <w:t xml:space="preserve">переводе в класс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общего образования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профильного обучения (далее – индивидуальный отбор).</w:t>
      </w:r>
    </w:p>
    <w:p w:rsidR="00802E51" w:rsidRPr="00581335" w:rsidRDefault="00802E51" w:rsidP="00802E51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1.2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Правила индивидуального отбора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предусматривают: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сроки подачи заявления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уча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мися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;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сроки проведения индивидуального отбора;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формы индивидуального отбора;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критерии индивидуального отбора;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систему балльной оценки, применяемую при индивидуальном отборе;</w:t>
      </w:r>
    </w:p>
    <w:p w:rsidR="00802E51" w:rsidRPr="00581335" w:rsidRDefault="00802E51" w:rsidP="00802E51">
      <w:pPr>
        <w:spacing w:after="0"/>
        <w:ind w:left="-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сроки и порядок информирования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заявителя о </w:t>
      </w: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результатах индивидуального отбора;</w:t>
      </w:r>
    </w:p>
    <w:p w:rsidR="00802E51" w:rsidRPr="001F7501" w:rsidRDefault="00802E51" w:rsidP="00802E51">
      <w:pPr>
        <w:spacing w:after="0"/>
        <w:ind w:left="-567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58133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- порядок работы апелляционной комиссии.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распространя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на лиц, проживающих на территории 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"Город Архангельск" и 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осваивающих образовательные программы основного общего или среднего общего образования, дополнительные общеобразовательные программы (далее - учащиеся), и определяет случаи и устанавливает порядок организации их 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 при приеме либо переводе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МБОУ СШ № 50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среднего общего образования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1.4</w:t>
      </w:r>
      <w:r w:rsidRPr="00883FE4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Индивидуальный отбор при приеме либо переводе в обще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учреждения для </w:t>
      </w:r>
      <w:r w:rsidRPr="00883FE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среднего общего образования в классы профильного обучения допускается с десятого класса.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1.6. Преимущественным правом зачисления в класс профильного обучения обладают следующие категории граждан:</w:t>
      </w:r>
    </w:p>
    <w:p w:rsidR="00802E51" w:rsidRDefault="00802E51" w:rsidP="00802E5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победители и призеры муниципальных и региональных олимпиад по учебным  предметам профильного обучения;</w:t>
      </w:r>
    </w:p>
    <w:p w:rsidR="00802E51" w:rsidRDefault="00802E51" w:rsidP="00802E5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участники региональных конкурсов научно-исследовательских работ или проектов по предметам профильного обучения;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Для организации приема документов, проведения индивидуального отбора и решения вопроса о зачислении граждан в класс профильного обучения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МБОУ СШ № 50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формирует приемную  комиссию.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и сроки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приемной комиссии определены  Положением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приемной комиссии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 1).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1.8. Условия индивидуального отбора определены Положением об условиях индивидуального отбора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2).</w:t>
      </w:r>
    </w:p>
    <w:p w:rsidR="00802E51" w:rsidRPr="00DD084A" w:rsidRDefault="00802E51" w:rsidP="00802E51">
      <w:pPr>
        <w:suppressAutoHyphens/>
        <w:spacing w:after="0" w:line="240" w:lineRule="auto"/>
        <w:ind w:left="-426"/>
        <w:jc w:val="both"/>
        <w:rPr>
          <w:rFonts w:ascii="Times New Roman" w:hAnsi="Times New Roman" w:cs="Times New Roman"/>
          <w:iCs/>
          <w:lang w:bidi="en-US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proofErr w:type="gramStart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приеме гражданина в классы профильного обучения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последняя обязана ознакомить </w:t>
      </w:r>
      <w:r w:rsidRPr="004B4E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совершеннолетнего, несовершеннолетнего гражданина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У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лицензией на осуществление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бразовательной деятельности,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свидетельством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о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рганизации, образовательными программами, реа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лизуемыми образовательной организацией, Правилами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индивидуального отбора при приеме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образовательную организацию </w:t>
      </w:r>
      <w:r w:rsidRPr="004B4E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другими документами, регламентирующими организацию образовательного процесса, права и обязанности учащихся.</w:t>
      </w:r>
      <w:proofErr w:type="gramEnd"/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 За учащимися, принятыми в классы профильного обучения, сохраняется право свободного перехода в общеобразовательные классы (при наличии свободных мест). Перевод осуществляется по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имя директора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Прием граждан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получения среднего общего образования профильного обучения в течение года осуществляется при наличии свободных мест. </w:t>
      </w:r>
    </w:p>
    <w:p w:rsidR="00802E51" w:rsidRPr="004B4E2C" w:rsidRDefault="00802E51" w:rsidP="00802E51">
      <w:pPr>
        <w:tabs>
          <w:tab w:val="left" w:pos="720"/>
          <w:tab w:val="left" w:pos="90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целью проведения организованного приема граждан  для обучения по образовательным программам среднего общего образования профильного обучения в срок </w:t>
      </w:r>
      <w:r w:rsidRPr="00E31C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 позднее, чем за 30 календарных дней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начала проведения индивидуального отбора, размещает на официальном сайте в сети Интернет информацию о количестве мест в классах профильного обучения, сроках проведения индивидуального отбора, месте подачи заявлений совершеннолетним,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несовершеннолетним гражданином,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перечне документов</w:t>
      </w:r>
      <w:proofErr w:type="gramEnd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предъявляемых</w:t>
      </w:r>
      <w:proofErr w:type="gramEnd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участия в индивидуальном отборе.</w:t>
      </w:r>
    </w:p>
    <w:p w:rsidR="00802E51" w:rsidRPr="004B4E2C" w:rsidRDefault="00802E51" w:rsidP="00802E51">
      <w:pPr>
        <w:tabs>
          <w:tab w:val="left" w:pos="720"/>
          <w:tab w:val="left" w:pos="90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1.13. Результаты индивидуального отбора оформляются протоколом приемной комиссии, который подписыва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всеми членами приемной комиссии. </w:t>
      </w:r>
    </w:p>
    <w:p w:rsidR="00802E51" w:rsidRPr="004B4E2C" w:rsidRDefault="00802E51" w:rsidP="00802E51">
      <w:pPr>
        <w:tabs>
          <w:tab w:val="left" w:pos="720"/>
          <w:tab w:val="left" w:pos="90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1.14. О решении приемной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рганизация обязана проинформировать совершеннолетнего гражданина, несовершеннолетнего гражданина </w:t>
      </w:r>
      <w:r w:rsidRPr="00E31C7F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</w:rPr>
        <w:t>пяти</w:t>
      </w:r>
      <w:r w:rsidRPr="00E31C7F">
        <w:rPr>
          <w:rFonts w:ascii="Times New Roman" w:hAnsi="Times New Roman" w:cs="Times New Roman"/>
          <w:b/>
          <w:sz w:val="24"/>
          <w:szCs w:val="24"/>
        </w:rPr>
        <w:t xml:space="preserve"> календарных дней</w:t>
      </w:r>
      <w:r w:rsidRPr="00AF4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проведения индивидуального отбора.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1.15. При осуществлении индивидуального отбора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соблюдение прав граждан на получение образования, установленных законодательством Российской Федерации, создает условия гласности и открытости в работе приемных комиссий, обеспечивает объективность оценки способностей и склонностей учащихся.</w:t>
      </w:r>
    </w:p>
    <w:p w:rsidR="00802E51" w:rsidRDefault="00802E51" w:rsidP="00802E51">
      <w:pPr>
        <w:tabs>
          <w:tab w:val="left" w:pos="720"/>
          <w:tab w:val="left" w:pos="90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1.16. Граждане, успешно прошедшие индивидуальный отбор, зачисляются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класс профильного обучения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приказа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учреждения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</w:t>
      </w:r>
      <w:r w:rsidRPr="004B4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индивидуального отбора для получения среднего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общего образования в классах профильного обучения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профильные классы принимаются граждане, освоившие программу основного общего образования.</w:t>
      </w:r>
    </w:p>
    <w:p w:rsidR="00802E51" w:rsidRPr="00DD084A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</w:t>
      </w:r>
      <w:r w:rsidRPr="00DD084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индивидуального отбора включают в себя:</w:t>
      </w:r>
    </w:p>
    <w:p w:rsidR="00802E51" w:rsidRPr="00DD084A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84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прохождения государственной итоговой аттестации 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профильным предметам</w:t>
      </w:r>
      <w:r w:rsidRPr="00DD084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02E51" w:rsidRPr="00DD084A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84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средний балл аттестата об основном общем образовании;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успеваемости  по профильным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основании дневника)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индивидуальные учебные достижения учащегося (</w:t>
      </w:r>
      <w:proofErr w:type="spellStart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 № 3).</w:t>
      </w:r>
    </w:p>
    <w:p w:rsidR="00802E51" w:rsidRPr="00296B5B" w:rsidRDefault="00802E51" w:rsidP="00802E51">
      <w:pPr>
        <w:tabs>
          <w:tab w:val="left" w:pos="90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 </w:t>
      </w:r>
      <w:proofErr w:type="gramStart"/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 граждан в классы профильного обучения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программу АИС «Зачисление в ОО», а также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личному заявлению совершеннолетнего, несове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ршеннолетнего гражданина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предъявлении оригинала документа, удостоверяющего личность совершеннолетнего, несове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ршеннолетнего гражданина 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оригинала документа, удостоверяющего личность иностранного гражданина и лица без гражданства </w:t>
      </w:r>
      <w:r w:rsidRPr="006B763B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Российской Федерации в соответствии со статьей 10 Федерального Закона от 25 июля 2002 г. № 115-ФЗ «О правовом положении</w:t>
      </w:r>
      <w:proofErr w:type="gramEnd"/>
      <w:r w:rsidRPr="006B76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иностранных граждан в Российской Федерации».</w:t>
      </w:r>
    </w:p>
    <w:p w:rsidR="00802E51" w:rsidRPr="004B4E2C" w:rsidRDefault="00802E51" w:rsidP="00802E51">
      <w:pPr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приема в десятый - одиннадцатый класс профильного обучения совершеннолетний, несовершеннолетний гражданин предъявля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  <w:r w:rsidRPr="004B4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аттестат об основном общем образовании,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дневник или выписку из электронного дневника с текущими, четвертными, годовыми отметками за 9 (10) класс, заверенную руководителем образовательного учреждения</w:t>
      </w:r>
      <w:r w:rsidRPr="003C21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документы, подтверждающие индивидуальные достижения учащегося по выбранному профилю за 8, 9 классы (</w:t>
      </w:r>
      <w:proofErr w:type="spellStart"/>
      <w:r w:rsidRPr="003C21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портфолио</w:t>
      </w:r>
      <w:proofErr w:type="spellEnd"/>
      <w:r w:rsidRPr="003C2105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условиях режима повышенной готовности возможно предоставление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скан-копий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 по электронной почте с последующим предоставлением оригиналов.</w:t>
      </w:r>
    </w:p>
    <w:p w:rsidR="00802E51" w:rsidRPr="006B763B" w:rsidRDefault="00802E51" w:rsidP="00802E51">
      <w:pPr>
        <w:tabs>
          <w:tab w:val="left" w:pos="900"/>
        </w:tabs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63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 (законные представители) детей, являющихся иностранными гражданами или лицами без гражданства, дополнительно предъявляют 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02E51" w:rsidRPr="004B4E2C" w:rsidRDefault="00802E51" w:rsidP="00802E51">
      <w:pPr>
        <w:tabs>
          <w:tab w:val="left" w:pos="900"/>
        </w:tabs>
        <w:suppressAutoHyphens/>
        <w:autoSpaceDE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63B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3C2105" w:rsidRDefault="00802E51" w:rsidP="00802E51">
      <w:pPr>
        <w:tabs>
          <w:tab w:val="left" w:pos="900"/>
        </w:tabs>
        <w:suppressAutoHyphens/>
        <w:spacing w:after="0" w:line="240" w:lineRule="auto"/>
        <w:ind w:left="-426" w:hanging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</w:t>
      </w: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02E51" w:rsidRPr="00D55B26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</w:t>
      </w:r>
      <w:r w:rsidRPr="00D55B26">
        <w:rPr>
          <w:rFonts w:ascii="Times New Roman" w:eastAsia="Times New Roman" w:hAnsi="Times New Roman" w:cs="Times New Roman"/>
          <w:b/>
          <w:lang w:eastAsia="ar-SA"/>
        </w:rPr>
        <w:t>Приложение № 1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к Правилам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организации ин</w:t>
      </w:r>
      <w:r>
        <w:rPr>
          <w:rFonts w:ascii="Times New Roman" w:eastAsia="Times New Roman" w:hAnsi="Times New Roman" w:cs="Times New Roman"/>
          <w:lang w:eastAsia="ar-SA"/>
        </w:rPr>
        <w:t>дивидуального отбора при приеме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802E51" w:rsidRPr="004B4E2C" w:rsidRDefault="00802E51" w:rsidP="00802E51">
      <w:pPr>
        <w:tabs>
          <w:tab w:val="num" w:pos="126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переводе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класс </w:t>
      </w:r>
      <w:r w:rsidRPr="006B763B">
        <w:rPr>
          <w:rFonts w:ascii="Times New Roman" w:eastAsia="Times New Roman" w:hAnsi="Times New Roman" w:cs="Times New Roman"/>
          <w:lang w:eastAsia="ar-SA"/>
        </w:rPr>
        <w:t>для получения среднего общего образования профильного обучения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>Положение о приемной комиссии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1. Положение о приемной комиссии определяет порядок и сроки ее работы.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2. Приемная комиссия создается в целях организации приема документов, проведения индивидуального отбора в классы профильного обучения.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3. Приемная комиссия должна соблюдать условия гласности и открытости в работе, обеспечивать объективность оценки способностей и склонностей граждан.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4. В состав приемной комиссии включаются заместители директора, учителя-предметники, реализующие программы профильного обучения, руководители предметных методических объединений, </w:t>
      </w:r>
      <w:r>
        <w:rPr>
          <w:rFonts w:ascii="Times New Roman" w:eastAsia="Times New Roman" w:hAnsi="Times New Roman" w:cs="Times New Roman"/>
          <w:lang w:eastAsia="ar-SA"/>
        </w:rPr>
        <w:t xml:space="preserve">учителя-предметники, реализующие программу среднего общего образования, 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представители психолого-педагогической службы и органа государственно-общественного управления. Председателем комиссии является заместитель директора. Состав приемной комиссии утверждается приказом директора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lang w:eastAsia="ar-SA"/>
        </w:rPr>
        <w:t>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5. Сроки работы приемной комиссии определяются и утверждаются приказом директора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lang w:eastAsia="ar-SA"/>
        </w:rPr>
        <w:t>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6. Приемная комиссия: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- принимает документы, подаваемые для  участия в индивидуальном отборе;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- осуществляет анализ представленных документов;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- составляет рейтинговую таблицу индивидуального отбора учащихся;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- информирует совершеннолетнего, несовершеннолетнего гражданина и (или) его родителей (законных представителей) о результатах индивидуального отбора.</w:t>
      </w:r>
    </w:p>
    <w:p w:rsidR="00802E51" w:rsidRPr="004B4E2C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7. Приемная комиссия при необходимости с целью определения индивидуального образовательного маршрута гражданина может проводить собеседование с совершеннолетним, несовершеннолетним гражданином и (или) его родителями (законными представителями).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8. Результаты индивидуального отбора оформляются протоколами приемной комиссии, которые подписываются всеми членами приемной комиссии и направляются директору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МБОУ СШ № 50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02E51" w:rsidRPr="004B4E2C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Pr="004B4E2C" w:rsidRDefault="00802E51" w:rsidP="00802E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Default="00802E51" w:rsidP="00802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Pr="00D55B26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                              </w:t>
      </w:r>
      <w:r w:rsidRPr="00D55B26">
        <w:rPr>
          <w:rFonts w:ascii="Times New Roman" w:eastAsia="Times New Roman" w:hAnsi="Times New Roman" w:cs="Times New Roman"/>
          <w:b/>
          <w:lang w:eastAsia="ar-SA"/>
        </w:rPr>
        <w:t>Приложение № 2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Правилам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организации ин</w:t>
      </w:r>
      <w:r>
        <w:rPr>
          <w:rFonts w:ascii="Times New Roman" w:eastAsia="Times New Roman" w:hAnsi="Times New Roman" w:cs="Times New Roman"/>
          <w:lang w:eastAsia="ar-SA"/>
        </w:rPr>
        <w:t>дивидуального отбора при приеме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802E51" w:rsidRPr="004B4E2C" w:rsidRDefault="00802E51" w:rsidP="00802E51">
      <w:pPr>
        <w:tabs>
          <w:tab w:val="num" w:pos="126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переводе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класс </w:t>
      </w:r>
      <w:r w:rsidRPr="006B763B">
        <w:rPr>
          <w:rFonts w:ascii="Times New Roman" w:eastAsia="Times New Roman" w:hAnsi="Times New Roman" w:cs="Times New Roman"/>
          <w:lang w:eastAsia="ar-SA"/>
        </w:rPr>
        <w:t>для получения среднего общего образования профильного обучения</w:t>
      </w: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B4E2C">
        <w:rPr>
          <w:rFonts w:ascii="Times New Roman" w:eastAsia="Times New Roman" w:hAnsi="Times New Roman" w:cs="Times New Roman"/>
          <w:b/>
          <w:bCs/>
          <w:lang w:eastAsia="ar-SA"/>
        </w:rPr>
        <w:t xml:space="preserve">Положение об условиях индивидуального отбора 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1. Положение об условиях индивидуального отбора определяет условия индивидуального отбора при приеме в классы профильного обучения.</w:t>
      </w:r>
    </w:p>
    <w:p w:rsidR="00802E51" w:rsidRPr="004B4E2C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Pr="004B4E2C">
        <w:rPr>
          <w:rFonts w:ascii="Times New Roman" w:eastAsia="Times New Roman" w:hAnsi="Times New Roman" w:cs="Times New Roman"/>
          <w:lang w:eastAsia="ar-SA"/>
        </w:rPr>
        <w:t>. При проведении индивидуального отбора при приеме в десятый профильный класс учитываются: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а)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B4E2C">
        <w:rPr>
          <w:rFonts w:ascii="Times New Roman" w:eastAsia="Times New Roman" w:hAnsi="Times New Roman" w:cs="Times New Roman"/>
          <w:lang w:eastAsia="ar-SA"/>
        </w:rPr>
        <w:t>результаты успеваемости  по образовательной программе основного общего образования: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средний балл аттестата об основном общем образовании;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отметки за девятый класс по предметам, которые будут изучаться на профильном уровне (</w:t>
      </w:r>
      <w:r>
        <w:rPr>
          <w:rFonts w:ascii="Times New Roman" w:eastAsia="Times New Roman" w:hAnsi="Times New Roman" w:cs="Times New Roman"/>
          <w:lang w:eastAsia="ar-SA"/>
        </w:rPr>
        <w:t xml:space="preserve">сумма отметок </w:t>
      </w:r>
      <w:r w:rsidRPr="004B4E2C">
        <w:rPr>
          <w:rFonts w:ascii="Times New Roman" w:eastAsia="Times New Roman" w:hAnsi="Times New Roman" w:cs="Times New Roman"/>
          <w:lang w:eastAsia="ar-SA"/>
        </w:rPr>
        <w:t>по четвертям);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результаты прохождения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lang w:eastAsia="ar-SA"/>
        </w:rPr>
        <w:t xml:space="preserve"> по </w:t>
      </w:r>
      <w:r w:rsidRPr="00D55B26">
        <w:rPr>
          <w:rFonts w:ascii="Times New Roman" w:eastAsia="Times New Roman" w:hAnsi="Times New Roman" w:cs="Times New Roman"/>
          <w:lang w:eastAsia="ar-SA"/>
        </w:rPr>
        <w:t>профильным предметам</w:t>
      </w:r>
      <w:r>
        <w:rPr>
          <w:rFonts w:ascii="Times New Roman" w:eastAsia="Times New Roman" w:hAnsi="Times New Roman" w:cs="Times New Roman"/>
          <w:lang w:eastAsia="ar-SA"/>
        </w:rPr>
        <w:t xml:space="preserve"> (сумма первичных баллов)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б) индивидуальные учебные достижения учащегося (</w:t>
      </w:r>
      <w:proofErr w:type="spellStart"/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lang w:eastAsia="ar-SA"/>
        </w:rPr>
        <w:t>):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- результаты участия в предметных олимпиадах и конкурсах  по предметам, которые будет изучаться на профильном уровне;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- результаты участия в конкурсах, конференциях учебной и и</w:t>
      </w:r>
      <w:r>
        <w:rPr>
          <w:rFonts w:ascii="Times New Roman" w:eastAsia="Times New Roman" w:hAnsi="Times New Roman" w:cs="Times New Roman"/>
          <w:lang w:eastAsia="ar-SA"/>
        </w:rPr>
        <w:t>сследовательской направленности.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Pr="004B4E2C">
        <w:rPr>
          <w:rFonts w:ascii="Times New Roman" w:eastAsia="Times New Roman" w:hAnsi="Times New Roman" w:cs="Times New Roman"/>
          <w:lang w:eastAsia="ar-SA"/>
        </w:rPr>
        <w:t>. При проведении индивидуального отбора при приеме в одиннадцатый класс профильн</w:t>
      </w:r>
      <w:r>
        <w:rPr>
          <w:rFonts w:ascii="Times New Roman" w:eastAsia="Times New Roman" w:hAnsi="Times New Roman" w:cs="Times New Roman"/>
          <w:lang w:eastAsia="ar-SA"/>
        </w:rPr>
        <w:t>ого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обучения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учитываются: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а) результаты успеваемости  по образовательной программе среднего общего образования: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средний балл успеваемости за десятый класс;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отметки за десятый класс по предметам, которые будут изучаться на профильном уровне;</w:t>
      </w:r>
    </w:p>
    <w:p w:rsidR="00802E51" w:rsidRPr="004B4E2C" w:rsidRDefault="00802E51" w:rsidP="00802E51">
      <w:pPr>
        <w:suppressLineNumbers/>
        <w:tabs>
          <w:tab w:val="left" w:pos="9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       - отметки за промежуточную аттестацию по предметам, которые будут изучаться на профильном уровне;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б) индивидуальные учебные достижения учащегося (</w:t>
      </w:r>
      <w:proofErr w:type="spellStart"/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lang w:eastAsia="ar-SA"/>
        </w:rPr>
        <w:t>):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- результаты участия в предметных олимпиадах и конкурсах  по предмет</w:t>
      </w:r>
      <w:r>
        <w:rPr>
          <w:rFonts w:ascii="Times New Roman" w:eastAsia="Times New Roman" w:hAnsi="Times New Roman" w:cs="Times New Roman"/>
          <w:lang w:eastAsia="ar-SA"/>
        </w:rPr>
        <w:t>ам</w:t>
      </w:r>
      <w:r w:rsidRPr="004B4E2C">
        <w:rPr>
          <w:rFonts w:ascii="Times New Roman" w:eastAsia="Times New Roman" w:hAnsi="Times New Roman" w:cs="Times New Roman"/>
          <w:lang w:eastAsia="ar-SA"/>
        </w:rPr>
        <w:t>, котор</w:t>
      </w:r>
      <w:r>
        <w:rPr>
          <w:rFonts w:ascii="Times New Roman" w:eastAsia="Times New Roman" w:hAnsi="Times New Roman" w:cs="Times New Roman"/>
          <w:lang w:eastAsia="ar-SA"/>
        </w:rPr>
        <w:t>ые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будет изучаться </w:t>
      </w:r>
      <w:r>
        <w:rPr>
          <w:rFonts w:ascii="Times New Roman" w:eastAsia="Times New Roman" w:hAnsi="Times New Roman" w:cs="Times New Roman"/>
          <w:lang w:eastAsia="ar-SA"/>
        </w:rPr>
        <w:t>на профильном уровне</w:t>
      </w:r>
      <w:r w:rsidRPr="004B4E2C">
        <w:rPr>
          <w:rFonts w:ascii="Times New Roman" w:eastAsia="Times New Roman" w:hAnsi="Times New Roman" w:cs="Times New Roman"/>
          <w:lang w:eastAsia="ar-SA"/>
        </w:rPr>
        <w:t>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- результаты участия в конкурсах, конференциях учебной и исследовательской направленности;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      - результаты изучения образовательных и элективных курсов.</w:t>
      </w:r>
    </w:p>
    <w:p w:rsidR="00802E51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>6. Результаты индивидуального отбора фиксируются в таблице: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997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993"/>
        <w:gridCol w:w="1842"/>
        <w:gridCol w:w="830"/>
        <w:gridCol w:w="15"/>
        <w:gridCol w:w="854"/>
        <w:gridCol w:w="851"/>
        <w:gridCol w:w="709"/>
        <w:gridCol w:w="710"/>
        <w:gridCol w:w="1276"/>
        <w:gridCol w:w="851"/>
        <w:gridCol w:w="708"/>
        <w:gridCol w:w="649"/>
      </w:tblGrid>
      <w:tr w:rsidR="00802E51" w:rsidRPr="004B4E2C" w:rsidTr="00E0234A">
        <w:trPr>
          <w:trHeight w:val="139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  <w:hideMark/>
          </w:tcPr>
          <w:p w:rsidR="00802E51" w:rsidRPr="00D55B26" w:rsidRDefault="00802E51" w:rsidP="00E0234A">
            <w:pPr>
              <w:suppressLineNumbers/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 xml:space="preserve">Порядковый номер поданного заявления 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Средний</w:t>
            </w:r>
          </w:p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  аттестата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textDirection w:val="btLr"/>
            <w:vAlign w:val="center"/>
          </w:tcPr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741F7A">
              <w:rPr>
                <w:rFonts w:ascii="Times New Roman" w:eastAsia="Times New Roman" w:hAnsi="Times New Roman" w:cs="Times New Roman"/>
                <w:lang w:eastAsia="ar-SA"/>
              </w:rPr>
              <w:t>тметки за девятый класс по предметам, которые будут изучаться на профильном уровне (сумма отметок по четвертям)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Результаты  ГИА</w:t>
            </w: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проф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ильным </w:t>
            </w: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предметам  </w:t>
            </w:r>
          </w:p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первичных баллов</w:t>
            </w: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124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Индивидуальные учебные достижения учащегося (</w:t>
            </w:r>
            <w:proofErr w:type="spellStart"/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портфолио</w:t>
            </w:r>
            <w:proofErr w:type="spellEnd"/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02E51" w:rsidRPr="00D55B26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ВсОШ</w:t>
            </w:r>
            <w:proofErr w:type="spellEnd"/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 xml:space="preserve">, олимпиады из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еречня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extDirection w:val="btLr"/>
            <w:hideMark/>
          </w:tcPr>
          <w:p w:rsidR="00802E51" w:rsidRPr="00D55B26" w:rsidRDefault="00802E51" w:rsidP="00E0234A">
            <w:pPr>
              <w:suppressLineNumbers/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Конкурсы, конференции учебной  и исследовательской направленности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textDirection w:val="btLr"/>
          </w:tcPr>
          <w:p w:rsidR="00802E51" w:rsidRPr="00D55B26" w:rsidRDefault="00802E51" w:rsidP="00E0234A">
            <w:pPr>
              <w:suppressLineNumbers/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 олимпиады  и конкурсы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textDirection w:val="btLr"/>
          </w:tcPr>
          <w:p w:rsidR="00802E51" w:rsidRPr="00D55B26" w:rsidRDefault="00802E51" w:rsidP="00E0234A">
            <w:pPr>
              <w:suppressLineNumbers/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Итого баллов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  <w:hideMark/>
          </w:tcPr>
          <w:p w:rsidR="00802E51" w:rsidRPr="00D55B26" w:rsidRDefault="00802E51" w:rsidP="00E0234A">
            <w:pPr>
              <w:suppressLineNumbers/>
              <w:suppressAutoHyphens/>
              <w:snapToGri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B26">
              <w:rPr>
                <w:rFonts w:ascii="Times New Roman" w:eastAsia="Times New Roman" w:hAnsi="Times New Roman" w:cs="Times New Roman"/>
                <w:lang w:eastAsia="ar-SA"/>
              </w:rPr>
              <w:t>Рейтинг</w:t>
            </w:r>
          </w:p>
        </w:tc>
      </w:tr>
      <w:tr w:rsidR="00802E51" w:rsidRPr="004B4E2C" w:rsidTr="00E0234A">
        <w:trPr>
          <w:trHeight w:val="1684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DA36B2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E2BFB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E2BFB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ШЭ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tabs>
                <w:tab w:val="left" w:pos="90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ЗЭ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2E51" w:rsidRPr="004B4E2C" w:rsidTr="00E0234A">
        <w:trPr>
          <w:trHeight w:val="60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E51" w:rsidRPr="004B4E2C" w:rsidRDefault="00802E51" w:rsidP="00E0234A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2E51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02E51" w:rsidRDefault="00802E51" w:rsidP="00802E5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</w:t>
      </w:r>
    </w:p>
    <w:p w:rsidR="00802E51" w:rsidRPr="00D55B26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55B26">
        <w:rPr>
          <w:rFonts w:ascii="Times New Roman" w:eastAsia="Times New Roman" w:hAnsi="Times New Roman" w:cs="Times New Roman"/>
          <w:b/>
          <w:lang w:eastAsia="ar-SA"/>
        </w:rPr>
        <w:t>Приложение № 3</w:t>
      </w:r>
    </w:p>
    <w:p w:rsidR="00802E51" w:rsidRPr="004B4E2C" w:rsidRDefault="00802E51" w:rsidP="00802E51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к Правилам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 организации ин</w:t>
      </w:r>
      <w:r>
        <w:rPr>
          <w:rFonts w:ascii="Times New Roman" w:eastAsia="Times New Roman" w:hAnsi="Times New Roman" w:cs="Times New Roman"/>
          <w:lang w:eastAsia="ar-SA"/>
        </w:rPr>
        <w:t>дивидуального отбора при приеме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802E51" w:rsidRPr="004B4E2C" w:rsidRDefault="00802E51" w:rsidP="00802E51">
      <w:pPr>
        <w:tabs>
          <w:tab w:val="num" w:pos="1260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переводе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класс для получения </w:t>
      </w:r>
      <w:r w:rsidRPr="004B4E2C">
        <w:rPr>
          <w:rFonts w:ascii="Times New Roman" w:eastAsia="Times New Roman" w:hAnsi="Times New Roman" w:cs="Times New Roman"/>
          <w:lang w:eastAsia="ar-SA"/>
        </w:rPr>
        <w:t xml:space="preserve">среднего общего образования </w:t>
      </w:r>
      <w:r w:rsidRPr="006B763B">
        <w:rPr>
          <w:rFonts w:ascii="Times New Roman" w:eastAsia="Times New Roman" w:hAnsi="Times New Roman" w:cs="Times New Roman"/>
          <w:lang w:eastAsia="ar-SA"/>
        </w:rPr>
        <w:t>профильного обучения</w:t>
      </w: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02E51" w:rsidRPr="004B4E2C" w:rsidRDefault="00802E51" w:rsidP="00802E51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02E51" w:rsidRPr="00741F7A" w:rsidRDefault="00802E51" w:rsidP="00802E5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27617">
        <w:rPr>
          <w:sz w:val="24"/>
          <w:szCs w:val="24"/>
        </w:rPr>
        <w:t xml:space="preserve">Положение о </w:t>
      </w:r>
      <w:proofErr w:type="spellStart"/>
      <w:r w:rsidRPr="00327617">
        <w:rPr>
          <w:sz w:val="24"/>
          <w:szCs w:val="24"/>
        </w:rPr>
        <w:t>портфолио</w:t>
      </w:r>
      <w:proofErr w:type="spellEnd"/>
      <w:r w:rsidRPr="00327617">
        <w:rPr>
          <w:sz w:val="24"/>
          <w:szCs w:val="24"/>
        </w:rPr>
        <w:t xml:space="preserve"> учащегося</w:t>
      </w:r>
    </w:p>
    <w:p w:rsidR="00802E51" w:rsidRPr="008F4882" w:rsidRDefault="00802E51" w:rsidP="00802E51">
      <w:pPr>
        <w:pStyle w:val="a3"/>
        <w:spacing w:before="0" w:beforeAutospacing="0" w:after="0" w:afterAutospacing="0"/>
        <w:jc w:val="center"/>
      </w:pPr>
      <w:r w:rsidRPr="00327617">
        <w:rPr>
          <w:rStyle w:val="a5"/>
        </w:rPr>
        <w:t>1. Общие положения</w:t>
      </w:r>
    </w:p>
    <w:p w:rsidR="00802E51" w:rsidRPr="004B4E2C" w:rsidRDefault="00802E51" w:rsidP="00802E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4E2C">
        <w:rPr>
          <w:rFonts w:ascii="Times New Roman" w:eastAsia="Times New Roman" w:hAnsi="Times New Roman" w:cs="Times New Roman"/>
          <w:lang w:eastAsia="ar-SA"/>
        </w:rPr>
        <w:t xml:space="preserve">1.1. </w:t>
      </w:r>
      <w:proofErr w:type="spellStart"/>
      <w:r w:rsidRPr="004B4E2C">
        <w:rPr>
          <w:rFonts w:ascii="Times New Roman" w:eastAsia="Times New Roman" w:hAnsi="Times New Roman" w:cs="Times New Roman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lang w:eastAsia="ar-SA"/>
        </w:rPr>
        <w:t xml:space="preserve"> – это комплект документов, представляющий совокупность индивидуальных учебных достижений, выполняющих роль индивидуальной накопительной оценки, которая является составляющей образовательного рейтинга учащегося.</w:t>
      </w:r>
    </w:p>
    <w:p w:rsidR="00802E51" w:rsidRPr="004B4E2C" w:rsidRDefault="00802E51" w:rsidP="00802E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1.2. </w:t>
      </w:r>
      <w:proofErr w:type="spellStart"/>
      <w:r w:rsidRPr="004B4E2C">
        <w:rPr>
          <w:rFonts w:ascii="Times New Roman" w:eastAsia="Times New Roman" w:hAnsi="Times New Roman" w:cs="Times New Roman"/>
          <w:kern w:val="2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 призвано отражать результаты образовательной деятельности ученика.</w:t>
      </w:r>
    </w:p>
    <w:p w:rsidR="00802E51" w:rsidRPr="004B4E2C" w:rsidRDefault="00802E51" w:rsidP="00802E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1.3. </w:t>
      </w:r>
      <w:proofErr w:type="spellStart"/>
      <w:r w:rsidRPr="004B4E2C">
        <w:rPr>
          <w:rFonts w:ascii="Times New Roman" w:eastAsia="Times New Roman" w:hAnsi="Times New Roman" w:cs="Times New Roman"/>
          <w:kern w:val="2"/>
          <w:lang w:eastAsia="ar-SA"/>
        </w:rPr>
        <w:t>Портфолио</w:t>
      </w:r>
      <w:proofErr w:type="spellEnd"/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 позволяет определить рейтинг учащегося при индивидуальном отборе в профильные</w:t>
      </w:r>
      <w:r>
        <w:rPr>
          <w:rFonts w:ascii="Times New Roman" w:eastAsia="Times New Roman" w:hAnsi="Times New Roman" w:cs="Times New Roman"/>
          <w:kern w:val="2"/>
          <w:lang w:eastAsia="ar-SA"/>
        </w:rPr>
        <w:t xml:space="preserve"> классы</w:t>
      </w:r>
      <w:r w:rsidRPr="004B4E2C">
        <w:rPr>
          <w:rFonts w:ascii="Times New Roman" w:eastAsia="Times New Roman" w:hAnsi="Times New Roman" w:cs="Times New Roman"/>
          <w:kern w:val="2"/>
          <w:lang w:eastAsia="ar-SA"/>
        </w:rPr>
        <w:t xml:space="preserve">. 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center"/>
      </w:pPr>
      <w:r>
        <w:rPr>
          <w:rStyle w:val="a5"/>
        </w:rPr>
        <w:t>2</w:t>
      </w:r>
      <w:r w:rsidRPr="00327617">
        <w:rPr>
          <w:rStyle w:val="a5"/>
        </w:rPr>
        <w:t xml:space="preserve">. Требования к содержанию </w:t>
      </w:r>
      <w:proofErr w:type="spellStart"/>
      <w:r w:rsidRPr="00327617">
        <w:rPr>
          <w:rStyle w:val="a5"/>
        </w:rPr>
        <w:t>портфолио</w:t>
      </w:r>
      <w:proofErr w:type="spellEnd"/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proofErr w:type="spellStart"/>
      <w:r w:rsidRPr="00327617">
        <w:t>Портфолио</w:t>
      </w:r>
      <w:proofErr w:type="spellEnd"/>
      <w:r w:rsidRPr="00327617">
        <w:t xml:space="preserve"> учащегося имеет титульный лист и четыре основные раздела. На титульном листе должны быть представлены основные сведения </w:t>
      </w:r>
      <w:proofErr w:type="gramStart"/>
      <w:r w:rsidRPr="00327617">
        <w:t>об</w:t>
      </w:r>
      <w:proofErr w:type="gramEnd"/>
      <w:r w:rsidRPr="00327617">
        <w:t xml:space="preserve"> обучающемся и фотография обучающегося. 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t>Содержание и примерное название разделов: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rPr>
          <w:rStyle w:val="a4"/>
        </w:rPr>
        <w:t>I раздел: «Мой портрет».</w:t>
      </w:r>
      <w:r w:rsidRPr="00327617">
        <w:t xml:space="preserve">  Здесь содержатся сведения об учащемся, который может  представить его  любым способом. </w:t>
      </w:r>
      <w:proofErr w:type="gramStart"/>
      <w:r w:rsidRPr="00327617">
        <w:t xml:space="preserve">Личные данные учащегося; автобиография (резюме) учащегося; результаты психологической диагностики учащегося; информация, помогающая учащемуся проанализировать свой характер, способности, узнать способы саморазвития, самосовершенствования, самопознания; результаты проведённого учащимся самоанализа; </w:t>
      </w:r>
      <w:r w:rsidRPr="00327617">
        <w:rPr>
          <w:b/>
          <w:u w:val="single"/>
        </w:rPr>
        <w:t>описание целей, поставленных учащимся на определённый период, анализ их достижений; результаты проведённой работы по профессиональному и личностному самоопределению учащегося</w:t>
      </w:r>
      <w:r w:rsidRPr="00327617">
        <w:t>; другие сведения, раскрывающие способности учащегося.</w:t>
      </w:r>
      <w:proofErr w:type="gramEnd"/>
      <w:r w:rsidRPr="00327617">
        <w:t xml:space="preserve"> Ученик </w:t>
      </w:r>
      <w:r w:rsidRPr="00327617">
        <w:rPr>
          <w:b/>
          <w:u w:val="single"/>
        </w:rPr>
        <w:t>ежегодно</w:t>
      </w:r>
      <w:r w:rsidRPr="00327617">
        <w:t xml:space="preserve"> проводит самоанализ собственных планов и итогов года, ставит цели и анализирует достижения.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rPr>
          <w:rStyle w:val="a4"/>
        </w:rPr>
        <w:t>II раздел: «</w:t>
      </w:r>
      <w:proofErr w:type="spellStart"/>
      <w:r w:rsidRPr="00327617">
        <w:rPr>
          <w:rStyle w:val="a4"/>
        </w:rPr>
        <w:t>Портфолио</w:t>
      </w:r>
      <w:proofErr w:type="spellEnd"/>
      <w:r w:rsidRPr="00327617">
        <w:rPr>
          <w:rStyle w:val="a4"/>
        </w:rPr>
        <w:t xml:space="preserve"> документов».</w:t>
      </w:r>
      <w:r w:rsidRPr="00327617">
        <w:t xml:space="preserve"> В  этом разделе должны быть представлены сертифицированные (документированные) индивидуальные образовательные достижения. Здесь учащийся представляет  дипломы олимпиад, конкурсов, соревнований, сертификаты учреждений дополнительного образования, табели успеваемости, результаты тестирования.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rPr>
          <w:rStyle w:val="a4"/>
        </w:rPr>
        <w:t>III раздел: «</w:t>
      </w:r>
      <w:proofErr w:type="spellStart"/>
      <w:r w:rsidRPr="00327617">
        <w:rPr>
          <w:rStyle w:val="a4"/>
        </w:rPr>
        <w:t>Портфолио</w:t>
      </w:r>
      <w:proofErr w:type="spellEnd"/>
      <w:r w:rsidRPr="00327617">
        <w:rPr>
          <w:rStyle w:val="a4"/>
        </w:rPr>
        <w:t xml:space="preserve"> работ».</w:t>
      </w:r>
      <w:r w:rsidRPr="00327617">
        <w:t xml:space="preserve"> Учащийся представляет комплект своих творческих и проектных работ, описание основных форм и направлений его учебной и творческой активности, участие в школьных и внешкольных мероприятиях, конкурсах,  конференциях, спортивных и художественных достижений, ведомости участия в различных видах деятельности. 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rPr>
          <w:rStyle w:val="a4"/>
        </w:rPr>
        <w:t>IV раздел: «</w:t>
      </w:r>
      <w:proofErr w:type="spellStart"/>
      <w:r w:rsidRPr="00327617">
        <w:rPr>
          <w:rStyle w:val="a4"/>
        </w:rPr>
        <w:t>Портфолио</w:t>
      </w:r>
      <w:proofErr w:type="spellEnd"/>
      <w:r w:rsidRPr="00327617">
        <w:rPr>
          <w:rStyle w:val="a4"/>
        </w:rPr>
        <w:t xml:space="preserve"> отзывов».</w:t>
      </w:r>
      <w:r w:rsidRPr="00327617">
        <w:t xml:space="preserve"> Он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учащегося.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center"/>
      </w:pPr>
      <w:r>
        <w:rPr>
          <w:rStyle w:val="a5"/>
        </w:rPr>
        <w:t>3</w:t>
      </w:r>
      <w:r w:rsidRPr="00327617">
        <w:rPr>
          <w:rStyle w:val="a5"/>
        </w:rPr>
        <w:t xml:space="preserve">. Оформление </w:t>
      </w:r>
      <w:proofErr w:type="spellStart"/>
      <w:r w:rsidRPr="00327617">
        <w:rPr>
          <w:rStyle w:val="a5"/>
        </w:rPr>
        <w:t>портфолио</w:t>
      </w:r>
      <w:proofErr w:type="spellEnd"/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proofErr w:type="spellStart"/>
      <w:r w:rsidRPr="00327617">
        <w:t>Портфолио</w:t>
      </w:r>
      <w:proofErr w:type="spellEnd"/>
      <w:r w:rsidRPr="00327617">
        <w:t xml:space="preserve"> оформляется в соответствии с принятыми требованиями, указанными в  пункте </w:t>
      </w:r>
      <w:r>
        <w:t>2</w:t>
      </w:r>
      <w:r w:rsidRPr="00327617">
        <w:t xml:space="preserve"> настоящего Положения самим учеником в папке-накопителе с файлами на бумажных носителях и/или в электронном виде.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t xml:space="preserve">По необходимости, работа учащихся с </w:t>
      </w:r>
      <w:proofErr w:type="spellStart"/>
      <w:r w:rsidRPr="00327617">
        <w:t>портфолио</w:t>
      </w:r>
      <w:proofErr w:type="spellEnd"/>
      <w:r w:rsidRPr="00327617">
        <w:t xml:space="preserve">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327617">
        <w:t>обучающимся</w:t>
      </w:r>
      <w:proofErr w:type="gramEnd"/>
      <w:r w:rsidRPr="00327617">
        <w:t>  постепенно развивать самостоятельность, брать на себя контроль и ответственность.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t xml:space="preserve">Учащийся имеет право включать в </w:t>
      </w:r>
      <w:proofErr w:type="spellStart"/>
      <w:r w:rsidRPr="00327617">
        <w:t>портфолио</w:t>
      </w:r>
      <w:proofErr w:type="spellEnd"/>
      <w:r w:rsidRPr="00327617">
        <w:t xml:space="preserve"> дополнительные материалы, элементы оформления с учетом его индивидуальности.</w:t>
      </w:r>
    </w:p>
    <w:p w:rsidR="00802E51" w:rsidRPr="00327617" w:rsidRDefault="00802E51" w:rsidP="00802E51">
      <w:pPr>
        <w:pStyle w:val="a3"/>
        <w:spacing w:before="0" w:beforeAutospacing="0" w:after="0" w:afterAutospacing="0"/>
        <w:jc w:val="both"/>
      </w:pPr>
      <w:r w:rsidRPr="00327617">
        <w:t>При оформлении следует соблюдать следующие требования:</w:t>
      </w:r>
    </w:p>
    <w:p w:rsidR="00802E51" w:rsidRPr="00327617" w:rsidRDefault="00802E51" w:rsidP="00802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17">
        <w:rPr>
          <w:rFonts w:ascii="Times New Roman" w:hAnsi="Times New Roman" w:cs="Times New Roman"/>
          <w:sz w:val="24"/>
          <w:szCs w:val="24"/>
        </w:rPr>
        <w:lastRenderedPageBreak/>
        <w:t xml:space="preserve">Записи вести аккуратно и самостоятельно. </w:t>
      </w:r>
    </w:p>
    <w:p w:rsidR="00802E51" w:rsidRPr="00327617" w:rsidRDefault="00802E51" w:rsidP="00802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17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информацию. </w:t>
      </w:r>
    </w:p>
    <w:p w:rsidR="00802E51" w:rsidRPr="00327617" w:rsidRDefault="00802E51" w:rsidP="00802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17"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</w:t>
      </w:r>
      <w:proofErr w:type="spellStart"/>
      <w:r w:rsidRPr="0032761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27617">
        <w:rPr>
          <w:rFonts w:ascii="Times New Roman" w:hAnsi="Times New Roman" w:cs="Times New Roman"/>
          <w:sz w:val="24"/>
          <w:szCs w:val="24"/>
        </w:rPr>
        <w:t xml:space="preserve">, должен датироваться и визироваться (кроме грамот, благодарностей) в течение года. </w:t>
      </w:r>
    </w:p>
    <w:p w:rsidR="00802E51" w:rsidRPr="00327617" w:rsidRDefault="00802E51" w:rsidP="00802E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617">
        <w:rPr>
          <w:rFonts w:ascii="Times New Roman" w:hAnsi="Times New Roman" w:cs="Times New Roman"/>
          <w:sz w:val="24"/>
          <w:szCs w:val="24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802E51" w:rsidRPr="00AC4B35" w:rsidRDefault="00802E51" w:rsidP="00802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E51" w:rsidRPr="00327617" w:rsidRDefault="00802E51" w:rsidP="00802E51">
      <w:pPr>
        <w:spacing w:after="0" w:line="240" w:lineRule="auto"/>
        <w:ind w:left="450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327617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Оценка достижений учащихся по материалам </w:t>
      </w:r>
      <w:proofErr w:type="spellStart"/>
      <w:r w:rsidRPr="00327617">
        <w:rPr>
          <w:rStyle w:val="a5"/>
          <w:rFonts w:ascii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327617">
        <w:rPr>
          <w:rStyle w:val="a5"/>
          <w:rFonts w:ascii="Times New Roman" w:hAnsi="Times New Roman" w:cs="Times New Roman"/>
          <w:color w:val="333333"/>
          <w:sz w:val="24"/>
          <w:szCs w:val="24"/>
        </w:rPr>
        <w:t>.</w:t>
      </w:r>
    </w:p>
    <w:p w:rsidR="00802E51" w:rsidRPr="00327617" w:rsidRDefault="00802E51" w:rsidP="00802E51">
      <w:pPr>
        <w:spacing w:after="0" w:line="240" w:lineRule="auto"/>
        <w:ind w:left="450"/>
        <w:jc w:val="center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5247"/>
        <w:gridCol w:w="2122"/>
      </w:tblGrid>
      <w:tr w:rsidR="00802E51" w:rsidRPr="00327617" w:rsidTr="00E0234A">
        <w:trPr>
          <w:trHeight w:val="293"/>
          <w:tblHeader/>
        </w:trPr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Показатели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Измерители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- балл</w:t>
            </w:r>
          </w:p>
        </w:tc>
      </w:tr>
      <w:tr w:rsidR="00802E51" w:rsidRPr="00327617" w:rsidTr="00E0234A">
        <w:tc>
          <w:tcPr>
            <w:tcW w:w="2202" w:type="dxa"/>
            <w:vMerge w:val="restart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Олимпиады</w:t>
            </w: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</w:t>
            </w: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</w:t>
            </w: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Всероссийская</w:t>
            </w: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</w:t>
            </w: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 призёр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02E51" w:rsidRPr="00327617" w:rsidTr="00E0234A">
        <w:tc>
          <w:tcPr>
            <w:tcW w:w="2202" w:type="dxa"/>
            <w:vMerge w:val="restart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достижения</w:t>
            </w: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соревнования: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соревнования, спартакиады: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</w:t>
            </w: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соревнования, спартакиады: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 соревнования, спартакиады: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соревнования: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и призёр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02E51" w:rsidRPr="00327617" w:rsidTr="00E0234A">
        <w:tc>
          <w:tcPr>
            <w:tcW w:w="2202" w:type="dxa"/>
            <w:vMerge w:val="restart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02E51" w:rsidRPr="00327617" w:rsidTr="00E0234A">
        <w:tc>
          <w:tcPr>
            <w:tcW w:w="2202" w:type="dxa"/>
            <w:vMerge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конкурсы, фестивали, выставки: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802E51" w:rsidRPr="00327617" w:rsidTr="00E0234A">
        <w:tc>
          <w:tcPr>
            <w:tcW w:w="2202" w:type="dxa"/>
            <w:vMerge/>
            <w:tcBorders>
              <w:top w:val="nil"/>
            </w:tcBorders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nil"/>
            </w:tcBorders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конкурсы, фестивали, выставки: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02E51" w:rsidRPr="00327617" w:rsidTr="00E0234A">
        <w:tc>
          <w:tcPr>
            <w:tcW w:w="220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мероприятия</w:t>
            </w:r>
          </w:p>
        </w:tc>
        <w:tc>
          <w:tcPr>
            <w:tcW w:w="5247" w:type="dxa"/>
          </w:tcPr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Участвовал  и стал призёром</w:t>
            </w:r>
          </w:p>
          <w:p w:rsidR="00802E51" w:rsidRPr="00327617" w:rsidRDefault="00802E51" w:rsidP="00E02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2122" w:type="dxa"/>
          </w:tcPr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02E51" w:rsidRPr="00327617" w:rsidRDefault="00802E51" w:rsidP="00E023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622471" w:rsidRDefault="00622471"/>
    <w:sectPr w:rsidR="00622471" w:rsidSect="006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E51"/>
    <w:rsid w:val="00622471"/>
    <w:rsid w:val="0080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1"/>
  </w:style>
  <w:style w:type="paragraph" w:styleId="1">
    <w:name w:val="heading 1"/>
    <w:basedOn w:val="a"/>
    <w:link w:val="10"/>
    <w:qFormat/>
    <w:rsid w:val="00802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0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802E51"/>
    <w:rPr>
      <w:i/>
      <w:iCs/>
    </w:rPr>
  </w:style>
  <w:style w:type="character" w:styleId="a5">
    <w:name w:val="Strong"/>
    <w:qFormat/>
    <w:rsid w:val="00802E51"/>
    <w:rPr>
      <w:b/>
      <w:bCs/>
    </w:rPr>
  </w:style>
  <w:style w:type="table" w:styleId="a6">
    <w:name w:val="Table Grid"/>
    <w:basedOn w:val="a1"/>
    <w:uiPriority w:val="59"/>
    <w:rsid w:val="00802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2623</Words>
  <Characters>14955</Characters>
  <Application>Microsoft Office Word</Application>
  <DocSecurity>0</DocSecurity>
  <Lines>124</Lines>
  <Paragraphs>35</Paragraphs>
  <ScaleCrop>false</ScaleCrop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2020-07-01T07:37:00Z</dcterms:created>
  <dcterms:modified xsi:type="dcterms:W3CDTF">2020-07-01T07:39:00Z</dcterms:modified>
</cp:coreProperties>
</file>